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E72EB">
        <w:rPr>
          <w:rFonts w:ascii="Corbel" w:hAnsi="Corbel"/>
          <w:b/>
          <w:smallCaps/>
          <w:sz w:val="24"/>
          <w:szCs w:val="24"/>
        </w:rPr>
        <w:t>2019 - 2021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E72EB">
        <w:rPr>
          <w:rFonts w:ascii="Corbel" w:hAnsi="Corbel"/>
          <w:sz w:val="20"/>
          <w:szCs w:val="20"/>
        </w:rPr>
        <w:t>2019/20</w:t>
      </w:r>
      <w:r w:rsidR="00C236AC">
        <w:rPr>
          <w:rFonts w:ascii="Corbel" w:hAnsi="Corbel"/>
          <w:sz w:val="20"/>
          <w:szCs w:val="20"/>
        </w:rPr>
        <w:t>2</w:t>
      </w:r>
      <w:r w:rsidR="003E72EB">
        <w:rPr>
          <w:rFonts w:ascii="Corbel" w:hAnsi="Corbel"/>
          <w:sz w:val="20"/>
          <w:szCs w:val="20"/>
        </w:rPr>
        <w:t>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802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Grafika </w:t>
            </w:r>
            <w:r w:rsidR="00057387">
              <w:rPr>
                <w:rFonts w:ascii="Corbel" w:hAnsi="Corbel"/>
                <w:b w:val="0"/>
                <w:sz w:val="24"/>
                <w:szCs w:val="24"/>
              </w:rPr>
              <w:t>wektorowa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20D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20D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31C67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0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557A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23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rok/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</w:t>
            </w:r>
            <w:bookmarkStart w:id="0" w:name="_GoBack"/>
            <w:bookmarkEnd w:id="0"/>
            <w:r w:rsidRPr="009C54AE">
              <w:rPr>
                <w:rFonts w:ascii="Corbel" w:hAnsi="Corbel"/>
                <w:szCs w:val="24"/>
              </w:rPr>
              <w:t>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236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236AC" w:rsidP="00C236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236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C236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C236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C236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236A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60E4F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C236A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60E4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komputerowego środowiska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275E32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422606" w:rsidRDefault="0042260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2606">
              <w:rPr>
                <w:rFonts w:ascii="Corbel" w:hAnsi="Corbel"/>
                <w:b w:val="0"/>
                <w:sz w:val="24"/>
                <w:szCs w:val="24"/>
              </w:rPr>
              <w:t>Przetwarzanie, edycj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422606">
              <w:rPr>
                <w:rFonts w:ascii="Corbel" w:hAnsi="Corbel"/>
                <w:b w:val="0"/>
                <w:sz w:val="24"/>
                <w:szCs w:val="24"/>
              </w:rPr>
              <w:t xml:space="preserve"> i otrzymywani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22606">
              <w:rPr>
                <w:rFonts w:ascii="Corbel" w:hAnsi="Corbel"/>
                <w:b w:val="0"/>
                <w:sz w:val="24"/>
                <w:szCs w:val="24"/>
              </w:rPr>
              <w:t xml:space="preserve"> materiałów graficznych w programach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>terowych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D82242" w:rsidP="00C236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konieczność przestrzegania prawa autorskiego</w:t>
            </w:r>
            <w:r w:rsidR="00C236AC">
              <w:rPr>
                <w:rFonts w:ascii="Corbel" w:hAnsi="Corbel"/>
                <w:b w:val="0"/>
                <w:smallCaps w:val="0"/>
                <w:szCs w:val="24"/>
              </w:rPr>
              <w:t xml:space="preserve"> w pracy z grafikami wektorowymi</w:t>
            </w:r>
          </w:p>
        </w:tc>
        <w:tc>
          <w:tcPr>
            <w:tcW w:w="1865" w:type="dxa"/>
          </w:tcPr>
          <w:p w:rsidR="0085747A" w:rsidRPr="009C54AE" w:rsidRDefault="00275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D82242" w:rsidP="00E50F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podstawowe 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>czynniki związane z tworzeniem gr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 xml:space="preserve">fiki </w:t>
            </w:r>
            <w:r w:rsidR="00593D82">
              <w:rPr>
                <w:rFonts w:ascii="Corbel" w:hAnsi="Corbel"/>
                <w:b w:val="0"/>
                <w:smallCaps w:val="0"/>
                <w:szCs w:val="24"/>
              </w:rPr>
              <w:t>wektorowej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 xml:space="preserve"> i jej odziaływaniem na współczesnego człowieka w pozytywnym i negatywnym kontekście</w:t>
            </w:r>
          </w:p>
        </w:tc>
        <w:tc>
          <w:tcPr>
            <w:tcW w:w="1865" w:type="dxa"/>
          </w:tcPr>
          <w:p w:rsidR="0085747A" w:rsidRPr="009C54AE" w:rsidRDefault="00275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230883" w:rsidP="00E50F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podstawowe programy komputerowe pozwal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jące tworzyć grafikę </w:t>
            </w:r>
            <w:r w:rsidR="009C695C">
              <w:rPr>
                <w:rFonts w:ascii="Corbel" w:hAnsi="Corbel"/>
                <w:b w:val="0"/>
                <w:smallCaps w:val="0"/>
                <w:szCs w:val="24"/>
              </w:rPr>
              <w:t>wektorową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wymieni możliwości ich zastosowania </w:t>
            </w:r>
            <w:r w:rsidR="00C236AC">
              <w:rPr>
                <w:rFonts w:ascii="Corbel" w:hAnsi="Corbel"/>
                <w:b w:val="0"/>
                <w:smallCaps w:val="0"/>
                <w:szCs w:val="24"/>
              </w:rPr>
              <w:t xml:space="preserve">w sytuacjach edukacyjnych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wady i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lety</w:t>
            </w:r>
            <w:r w:rsidR="00E50F82">
              <w:rPr>
                <w:rFonts w:ascii="Corbel" w:hAnsi="Corbel"/>
                <w:b w:val="0"/>
                <w:smallCaps w:val="0"/>
                <w:szCs w:val="24"/>
              </w:rPr>
              <w:t xml:space="preserve"> tych programów</w:t>
            </w:r>
          </w:p>
        </w:tc>
        <w:tc>
          <w:tcPr>
            <w:tcW w:w="1865" w:type="dxa"/>
          </w:tcPr>
          <w:p w:rsidR="0085747A" w:rsidRPr="009C54AE" w:rsidRDefault="00275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E23C4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grafikę </w:t>
            </w:r>
            <w:r w:rsidR="009C695C">
              <w:rPr>
                <w:rFonts w:ascii="Corbel" w:hAnsi="Corbel"/>
                <w:b w:val="0"/>
                <w:smallCaps w:val="0"/>
                <w:szCs w:val="24"/>
              </w:rPr>
              <w:t>wektorową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275E32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E23C4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Wyszuka i oceni przydatność źródeł informacji związanych z grafiką </w:t>
            </w:r>
            <w:r w:rsidR="009C695C">
              <w:rPr>
                <w:rFonts w:ascii="Corbel" w:hAnsi="Corbel"/>
                <w:b w:val="0"/>
                <w:smallCaps w:val="0"/>
                <w:szCs w:val="24"/>
              </w:rPr>
              <w:t>wektorową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wskaże przydatne strony internet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we, pozycje książkowe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275E32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A0EF6" w:rsidP="00C236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Określi braki swojej wiedzy </w:t>
            </w:r>
            <w:r w:rsidR="00B25FE0">
              <w:rPr>
                <w:rFonts w:ascii="Corbel" w:hAnsi="Corbel"/>
                <w:b w:val="0"/>
                <w:smallCaps w:val="0"/>
                <w:szCs w:val="24"/>
              </w:rPr>
              <w:t>dotyczącej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5FE0">
              <w:rPr>
                <w:rFonts w:ascii="Corbel" w:hAnsi="Corbel"/>
                <w:b w:val="0"/>
                <w:smallCaps w:val="0"/>
                <w:szCs w:val="24"/>
              </w:rPr>
              <w:t xml:space="preserve">grafiki </w:t>
            </w:r>
            <w:r w:rsidR="009C695C">
              <w:rPr>
                <w:rFonts w:ascii="Corbel" w:hAnsi="Corbel"/>
                <w:b w:val="0"/>
                <w:smallCaps w:val="0"/>
                <w:szCs w:val="24"/>
              </w:rPr>
              <w:t>wektorowej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275E32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2AF5" w:rsidRPr="009C54AE" w:rsidTr="001001CD">
        <w:tc>
          <w:tcPr>
            <w:tcW w:w="9520" w:type="dxa"/>
          </w:tcPr>
          <w:p w:rsidR="00002AF5" w:rsidRPr="00002AF5" w:rsidRDefault="00002AF5" w:rsidP="00002AF5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002AF5">
              <w:rPr>
                <w:rFonts w:ascii="Corbel" w:hAnsi="Corbel" w:cs="Arial"/>
                <w:sz w:val="24"/>
                <w:szCs w:val="24"/>
              </w:rPr>
              <w:t xml:space="preserve">Podstawy wykonywania obrazów </w:t>
            </w:r>
            <w:r w:rsidR="009C695C">
              <w:rPr>
                <w:rFonts w:ascii="Corbel" w:hAnsi="Corbel" w:cs="Arial"/>
                <w:sz w:val="24"/>
                <w:szCs w:val="24"/>
              </w:rPr>
              <w:t>wektorowy</w:t>
            </w:r>
            <w:r w:rsidRPr="00002AF5">
              <w:rPr>
                <w:rFonts w:ascii="Corbel" w:hAnsi="Corbel" w:cs="Arial"/>
                <w:sz w:val="24"/>
                <w:szCs w:val="24"/>
              </w:rPr>
              <w:t>ch. Interfejs programu . Podstawowa edycja o</w:t>
            </w:r>
            <w:r w:rsidRPr="00002AF5">
              <w:rPr>
                <w:rFonts w:ascii="Corbel" w:hAnsi="Corbel" w:cs="Arial"/>
                <w:sz w:val="24"/>
                <w:szCs w:val="24"/>
              </w:rPr>
              <w:t>b</w:t>
            </w:r>
            <w:r w:rsidRPr="00002AF5">
              <w:rPr>
                <w:rFonts w:ascii="Corbel" w:hAnsi="Corbel" w:cs="Arial"/>
                <w:sz w:val="24"/>
                <w:szCs w:val="24"/>
              </w:rPr>
              <w:t xml:space="preserve">razu w programie </w:t>
            </w:r>
          </w:p>
        </w:tc>
      </w:tr>
      <w:tr w:rsidR="00002AF5" w:rsidRPr="009C54AE" w:rsidTr="001001CD">
        <w:tc>
          <w:tcPr>
            <w:tcW w:w="9520" w:type="dxa"/>
          </w:tcPr>
          <w:p w:rsidR="00002AF5" w:rsidRPr="00002AF5" w:rsidRDefault="00002AF5" w:rsidP="00002A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2AF5">
              <w:rPr>
                <w:rFonts w:ascii="Corbel" w:hAnsi="Corbel" w:cs="Arial"/>
                <w:sz w:val="24"/>
                <w:szCs w:val="24"/>
              </w:rPr>
              <w:t>Narzędzia do zaznaczania , praca na warstwach w programie. Łączenie obrazu i tekstu w pr</w:t>
            </w:r>
            <w:r w:rsidRPr="00002AF5">
              <w:rPr>
                <w:rFonts w:ascii="Corbel" w:hAnsi="Corbel" w:cs="Arial"/>
                <w:sz w:val="24"/>
                <w:szCs w:val="24"/>
              </w:rPr>
              <w:t>o</w:t>
            </w:r>
            <w:r w:rsidRPr="00002AF5">
              <w:rPr>
                <w:rFonts w:ascii="Corbel" w:hAnsi="Corbel" w:cs="Arial"/>
                <w:sz w:val="24"/>
                <w:szCs w:val="24"/>
              </w:rPr>
              <w:t>gramie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9C54AE" w:rsidRDefault="00EC6CF1" w:rsidP="00002A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Montaże kilku grafik </w:t>
            </w:r>
            <w:r w:rsidR="009C695C">
              <w:rPr>
                <w:rFonts w:ascii="Corbel" w:hAnsi="Corbel"/>
                <w:sz w:val="24"/>
                <w:szCs w:val="24"/>
              </w:rPr>
              <w:t>wektorowych</w:t>
            </w:r>
            <w:r>
              <w:rPr>
                <w:rFonts w:ascii="Corbel" w:hAnsi="Corbel"/>
                <w:sz w:val="24"/>
                <w:szCs w:val="24"/>
              </w:rPr>
              <w:t xml:space="preserve"> w jedną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9C54AE" w:rsidRDefault="00EC6CF1" w:rsidP="00002A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założenia dotyczące publikacji grafiki </w:t>
            </w:r>
            <w:r w:rsidR="009C695C">
              <w:rPr>
                <w:rFonts w:ascii="Corbel" w:hAnsi="Corbel"/>
                <w:sz w:val="24"/>
                <w:szCs w:val="24"/>
              </w:rPr>
              <w:t>wektorowej</w:t>
            </w:r>
            <w:r>
              <w:rPr>
                <w:rFonts w:ascii="Corbel" w:hAnsi="Corbel"/>
                <w:sz w:val="24"/>
                <w:szCs w:val="24"/>
              </w:rPr>
              <w:t xml:space="preserve"> w zależności od przeznaczenia i  miejsca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9C54AE" w:rsidRDefault="002706BB" w:rsidP="00002A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Grafika </w:t>
            </w:r>
            <w:r w:rsidR="009C695C">
              <w:rPr>
                <w:rFonts w:ascii="Corbel" w:hAnsi="Corbel"/>
                <w:sz w:val="24"/>
                <w:szCs w:val="24"/>
              </w:rPr>
              <w:t>wektorowa</w:t>
            </w:r>
            <w:r>
              <w:rPr>
                <w:rFonts w:ascii="Corbel" w:hAnsi="Corbel"/>
                <w:sz w:val="24"/>
                <w:szCs w:val="24"/>
              </w:rPr>
              <w:t xml:space="preserve"> jako komunikat wizualny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EC0CA2" w:rsidRDefault="00EC0CA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EC0CA2">
        <w:rPr>
          <w:rFonts w:ascii="Corbel" w:hAnsi="Corbel"/>
          <w:b w:val="0"/>
          <w:smallCaps w:val="0"/>
          <w:szCs w:val="24"/>
        </w:rPr>
        <w:t>wiczenia: praca indywidualna w pracowni komputerowej z programami graficznymi, praca z plikami graficznymi przygotowanymi przez prowadzącego zajęcia, rozwiązywanie podstawowych problemów edycyjnych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E218EB" w:rsidRDefault="00E218E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</w:tcPr>
          <w:p w:rsidR="0085747A" w:rsidRPr="009C54AE" w:rsidRDefault="0061491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0A13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C58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86069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5C58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E86069" w:rsidRDefault="00E86069" w:rsidP="00E860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E86069" w:rsidRDefault="00E86069" w:rsidP="00E860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  <w:p w:rsidR="00C61DC5" w:rsidRPr="009C54AE" w:rsidRDefault="00E86069" w:rsidP="00E860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 -</w:t>
            </w:r>
          </w:p>
        </w:tc>
        <w:tc>
          <w:tcPr>
            <w:tcW w:w="4677" w:type="dxa"/>
          </w:tcPr>
          <w:p w:rsidR="00E86069" w:rsidRDefault="00E860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86069" w:rsidRDefault="00E860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C236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C236AC" w:rsidRDefault="00C236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:rsidR="00C236AC" w:rsidRPr="009C54AE" w:rsidRDefault="00C236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C58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236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D107C" w:rsidRDefault="00CD107C" w:rsidP="00CD1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100 rzeczy, które każdy projektant powinien wiedzieć o potencjalnych klientach,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Helion, Gliwice 2013.</w:t>
            </w:r>
          </w:p>
          <w:p w:rsidR="00CD107C" w:rsidRDefault="00CD107C" w:rsidP="00CD1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:rsidR="00F760E8" w:rsidRPr="00095B26" w:rsidRDefault="00F760E8" w:rsidP="00F760E8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5B26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095B26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:rsidR="00F760E8" w:rsidRPr="00095B26" w:rsidRDefault="00F760E8" w:rsidP="00F760E8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r w:rsidRPr="00095B26">
              <w:rPr>
                <w:rFonts w:ascii="Corbel" w:hAnsi="Corbel"/>
                <w:sz w:val="24"/>
                <w:szCs w:val="24"/>
              </w:rPr>
              <w:t xml:space="preserve">Grabowska A., </w:t>
            </w:r>
            <w:proofErr w:type="spellStart"/>
            <w:r w:rsidRPr="00095B26">
              <w:rPr>
                <w:rFonts w:ascii="Corbel" w:hAnsi="Corbel"/>
                <w:sz w:val="24"/>
                <w:szCs w:val="24"/>
              </w:rPr>
              <w:t>Budohoska</w:t>
            </w:r>
            <w:proofErr w:type="spellEnd"/>
            <w:r w:rsidRPr="00095B26">
              <w:rPr>
                <w:rFonts w:ascii="Corbel" w:hAnsi="Corbel"/>
                <w:sz w:val="24"/>
                <w:szCs w:val="24"/>
              </w:rPr>
              <w:t xml:space="preserve"> W. Procesy percepcji. ( w:) Tomaszewski T.,: Psychologia ogólna. Percepcja, myślenie, decyzje. Wyd. Naukowe PWN. Warszawa 1992.</w:t>
            </w:r>
          </w:p>
          <w:p w:rsidR="00095B26" w:rsidRPr="00095B26" w:rsidRDefault="00095B26" w:rsidP="00095B26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095B26">
              <w:rPr>
                <w:rFonts w:ascii="Corbel" w:hAnsi="Corbel"/>
                <w:b w:val="0"/>
                <w:smallCaps w:val="0"/>
                <w:szCs w:val="24"/>
              </w:rPr>
              <w:t>Zausznica A., Nauka o barwie, Wyd. Naukowe PWN, Warszawa 2012.</w:t>
            </w:r>
          </w:p>
          <w:p w:rsidR="00F760E8" w:rsidRPr="009C54AE" w:rsidRDefault="00F760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C23C3" w:rsidRDefault="00EC23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dotycząca konkretnych programów graficznych</w:t>
            </w:r>
          </w:p>
          <w:p w:rsidR="00D25101" w:rsidRPr="008C6D5F" w:rsidRDefault="00D25101" w:rsidP="00D251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2B77">
              <w:rPr>
                <w:rFonts w:ascii="Corbel" w:hAnsi="Corbel"/>
                <w:b w:val="0"/>
                <w:smallCaps w:val="0"/>
                <w:szCs w:val="24"/>
              </w:rPr>
              <w:t>https://corel.sklep.pl/podreczniki-do-pobrania-pm-36.html</w:t>
            </w:r>
          </w:p>
          <w:p w:rsidR="00D25101" w:rsidRPr="00EC23C3" w:rsidRDefault="00D251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72D" w:rsidRDefault="0014772D" w:rsidP="00C16ABF">
      <w:pPr>
        <w:spacing w:after="0" w:line="240" w:lineRule="auto"/>
      </w:pPr>
      <w:r>
        <w:separator/>
      </w:r>
    </w:p>
  </w:endnote>
  <w:endnote w:type="continuationSeparator" w:id="0">
    <w:p w:rsidR="0014772D" w:rsidRDefault="001477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72D" w:rsidRDefault="0014772D" w:rsidP="00C16ABF">
      <w:pPr>
        <w:spacing w:after="0" w:line="240" w:lineRule="auto"/>
      </w:pPr>
      <w:r>
        <w:separator/>
      </w:r>
    </w:p>
  </w:footnote>
  <w:footnote w:type="continuationSeparator" w:id="0">
    <w:p w:rsidR="0014772D" w:rsidRDefault="0014772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2AF5"/>
    <w:rsid w:val="000048FD"/>
    <w:rsid w:val="000077B4"/>
    <w:rsid w:val="00015B8F"/>
    <w:rsid w:val="00020D9C"/>
    <w:rsid w:val="00022ECE"/>
    <w:rsid w:val="00042A51"/>
    <w:rsid w:val="00042D2E"/>
    <w:rsid w:val="00044C82"/>
    <w:rsid w:val="00057387"/>
    <w:rsid w:val="00070ED6"/>
    <w:rsid w:val="000742DC"/>
    <w:rsid w:val="00084C12"/>
    <w:rsid w:val="0009462C"/>
    <w:rsid w:val="00094B12"/>
    <w:rsid w:val="00095B26"/>
    <w:rsid w:val="00096C46"/>
    <w:rsid w:val="000A1312"/>
    <w:rsid w:val="000A296F"/>
    <w:rsid w:val="000A2A28"/>
    <w:rsid w:val="000B192D"/>
    <w:rsid w:val="000B28EE"/>
    <w:rsid w:val="000B3E37"/>
    <w:rsid w:val="000D04B0"/>
    <w:rsid w:val="000F1C57"/>
    <w:rsid w:val="000F3CAD"/>
    <w:rsid w:val="000F5615"/>
    <w:rsid w:val="000F7209"/>
    <w:rsid w:val="001001CD"/>
    <w:rsid w:val="00124BFF"/>
    <w:rsid w:val="0012560E"/>
    <w:rsid w:val="00127108"/>
    <w:rsid w:val="00134B13"/>
    <w:rsid w:val="00146BC0"/>
    <w:rsid w:val="0014772D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87007"/>
    <w:rsid w:val="00192F37"/>
    <w:rsid w:val="001A70D2"/>
    <w:rsid w:val="001D205D"/>
    <w:rsid w:val="001D657B"/>
    <w:rsid w:val="001D7B54"/>
    <w:rsid w:val="001E0209"/>
    <w:rsid w:val="001F2CA2"/>
    <w:rsid w:val="002144C0"/>
    <w:rsid w:val="0022477D"/>
    <w:rsid w:val="002278A9"/>
    <w:rsid w:val="00230883"/>
    <w:rsid w:val="002336F9"/>
    <w:rsid w:val="0024028F"/>
    <w:rsid w:val="00244ABC"/>
    <w:rsid w:val="00246049"/>
    <w:rsid w:val="002706BB"/>
    <w:rsid w:val="00274FCB"/>
    <w:rsid w:val="00275E32"/>
    <w:rsid w:val="002771B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0EF6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2606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1C67"/>
    <w:rsid w:val="005363C4"/>
    <w:rsid w:val="00536BDE"/>
    <w:rsid w:val="00543ACC"/>
    <w:rsid w:val="0056696D"/>
    <w:rsid w:val="00573EF9"/>
    <w:rsid w:val="00591CC8"/>
    <w:rsid w:val="00593D82"/>
    <w:rsid w:val="0059484D"/>
    <w:rsid w:val="005A0855"/>
    <w:rsid w:val="005A3196"/>
    <w:rsid w:val="005C080F"/>
    <w:rsid w:val="005C55E5"/>
    <w:rsid w:val="005C580B"/>
    <w:rsid w:val="005C696A"/>
    <w:rsid w:val="005E02BD"/>
    <w:rsid w:val="005E6E85"/>
    <w:rsid w:val="005F31D2"/>
    <w:rsid w:val="0061029B"/>
    <w:rsid w:val="00614913"/>
    <w:rsid w:val="00617230"/>
    <w:rsid w:val="00621CE1"/>
    <w:rsid w:val="00627FC9"/>
    <w:rsid w:val="00647FA8"/>
    <w:rsid w:val="00650C5F"/>
    <w:rsid w:val="00650F7D"/>
    <w:rsid w:val="00654934"/>
    <w:rsid w:val="006620D9"/>
    <w:rsid w:val="00671958"/>
    <w:rsid w:val="00675843"/>
    <w:rsid w:val="00696477"/>
    <w:rsid w:val="006A40E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55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2CC"/>
    <w:rsid w:val="007D6E56"/>
    <w:rsid w:val="007F1652"/>
    <w:rsid w:val="007F4155"/>
    <w:rsid w:val="0081554D"/>
    <w:rsid w:val="0081707E"/>
    <w:rsid w:val="008449B3"/>
    <w:rsid w:val="0085747A"/>
    <w:rsid w:val="00860E4F"/>
    <w:rsid w:val="008802F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695C"/>
    <w:rsid w:val="009C788E"/>
    <w:rsid w:val="009E3B41"/>
    <w:rsid w:val="009F3C5C"/>
    <w:rsid w:val="009F4610"/>
    <w:rsid w:val="009F62BE"/>
    <w:rsid w:val="00A00ECC"/>
    <w:rsid w:val="00A04F38"/>
    <w:rsid w:val="00A12C7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FE0"/>
    <w:rsid w:val="00B3130B"/>
    <w:rsid w:val="00B40ADB"/>
    <w:rsid w:val="00B43B77"/>
    <w:rsid w:val="00B43E80"/>
    <w:rsid w:val="00B607DB"/>
    <w:rsid w:val="00B66529"/>
    <w:rsid w:val="00B74B1F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6AC"/>
    <w:rsid w:val="00C26CB7"/>
    <w:rsid w:val="00C324C1"/>
    <w:rsid w:val="00C36992"/>
    <w:rsid w:val="00C56036"/>
    <w:rsid w:val="00C61DC5"/>
    <w:rsid w:val="00C6366B"/>
    <w:rsid w:val="00C67E92"/>
    <w:rsid w:val="00C70A26"/>
    <w:rsid w:val="00C766DF"/>
    <w:rsid w:val="00C84119"/>
    <w:rsid w:val="00C94B98"/>
    <w:rsid w:val="00CA2B96"/>
    <w:rsid w:val="00CA43CE"/>
    <w:rsid w:val="00CA5089"/>
    <w:rsid w:val="00CB42CB"/>
    <w:rsid w:val="00CD107C"/>
    <w:rsid w:val="00CD6897"/>
    <w:rsid w:val="00CE5BAC"/>
    <w:rsid w:val="00CF25BE"/>
    <w:rsid w:val="00CF78ED"/>
    <w:rsid w:val="00D02B25"/>
    <w:rsid w:val="00D02EBA"/>
    <w:rsid w:val="00D03758"/>
    <w:rsid w:val="00D17C3C"/>
    <w:rsid w:val="00D25101"/>
    <w:rsid w:val="00D26B2C"/>
    <w:rsid w:val="00D352C9"/>
    <w:rsid w:val="00D425B2"/>
    <w:rsid w:val="00D428D6"/>
    <w:rsid w:val="00D552B2"/>
    <w:rsid w:val="00D608D1"/>
    <w:rsid w:val="00D74119"/>
    <w:rsid w:val="00D8075B"/>
    <w:rsid w:val="00D82242"/>
    <w:rsid w:val="00D8678B"/>
    <w:rsid w:val="00DA2114"/>
    <w:rsid w:val="00DE09C0"/>
    <w:rsid w:val="00DE4A14"/>
    <w:rsid w:val="00DF320D"/>
    <w:rsid w:val="00DF71C8"/>
    <w:rsid w:val="00E129B8"/>
    <w:rsid w:val="00E218EB"/>
    <w:rsid w:val="00E21E7D"/>
    <w:rsid w:val="00E22FBC"/>
    <w:rsid w:val="00E23C4B"/>
    <w:rsid w:val="00E24BF5"/>
    <w:rsid w:val="00E25338"/>
    <w:rsid w:val="00E50F82"/>
    <w:rsid w:val="00E51E44"/>
    <w:rsid w:val="00E56B18"/>
    <w:rsid w:val="00E63348"/>
    <w:rsid w:val="00E77E88"/>
    <w:rsid w:val="00E8107D"/>
    <w:rsid w:val="00E86069"/>
    <w:rsid w:val="00E960BB"/>
    <w:rsid w:val="00EA2074"/>
    <w:rsid w:val="00EA4832"/>
    <w:rsid w:val="00EA4E9D"/>
    <w:rsid w:val="00EC0CA2"/>
    <w:rsid w:val="00EC23C3"/>
    <w:rsid w:val="00EC4899"/>
    <w:rsid w:val="00EC6CF1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0E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6059B-9F35-4826-941D-4C20B3AC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813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2020-01-14T13:12:00Z</cp:lastPrinted>
  <dcterms:created xsi:type="dcterms:W3CDTF">2019-10-25T15:10:00Z</dcterms:created>
  <dcterms:modified xsi:type="dcterms:W3CDTF">2021-01-14T08:13:00Z</dcterms:modified>
</cp:coreProperties>
</file>